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249C">
        <w:rPr>
          <w:rFonts w:ascii="Times New Roman" w:hAnsi="Times New Roman"/>
          <w:sz w:val="28"/>
          <w:szCs w:val="28"/>
        </w:rPr>
        <w:t>АДМИНИСТРАЦИЯ МИЧУРИНСКОГО РАЙОНА</w:t>
      </w: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249C">
        <w:rPr>
          <w:rFonts w:ascii="Times New Roman" w:hAnsi="Times New Roman"/>
          <w:sz w:val="28"/>
          <w:szCs w:val="28"/>
        </w:rPr>
        <w:t>ТАМБОВСКОЙ ОБЛАСТИ</w:t>
      </w: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249C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249C">
        <w:rPr>
          <w:rFonts w:ascii="Times New Roman" w:hAnsi="Times New Roman"/>
          <w:sz w:val="28"/>
          <w:szCs w:val="28"/>
        </w:rPr>
        <w:t>Информационно-методический центр</w:t>
      </w: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249C">
        <w:rPr>
          <w:rFonts w:ascii="Times New Roman" w:hAnsi="Times New Roman"/>
          <w:sz w:val="28"/>
          <w:szCs w:val="28"/>
        </w:rPr>
        <w:t>Мичуринского района</w:t>
      </w: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49C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7D4F37" w:rsidRPr="00F3249C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7D4F37" w:rsidRPr="00D867B5" w:rsidTr="0027375B">
        <w:trPr>
          <w:trHeight w:val="1"/>
        </w:trPr>
        <w:tc>
          <w:tcPr>
            <w:tcW w:w="3190" w:type="dxa"/>
            <w:shd w:val="clear" w:color="000000" w:fill="FFFFFF"/>
          </w:tcPr>
          <w:p w:rsidR="007D4F37" w:rsidRPr="00D867B5" w:rsidRDefault="007D4F37" w:rsidP="007D4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867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D867B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000000" w:fill="FFFFFF"/>
          </w:tcPr>
          <w:p w:rsidR="007D4F37" w:rsidRPr="00D867B5" w:rsidRDefault="007D4F37" w:rsidP="0027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7B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867B5">
              <w:rPr>
                <w:rFonts w:ascii="Times New Roman" w:hAnsi="Times New Roman"/>
                <w:sz w:val="28"/>
                <w:szCs w:val="28"/>
              </w:rPr>
              <w:t>Заворонежское</w:t>
            </w:r>
            <w:proofErr w:type="spellEnd"/>
          </w:p>
        </w:tc>
        <w:tc>
          <w:tcPr>
            <w:tcW w:w="3190" w:type="dxa"/>
            <w:shd w:val="clear" w:color="000000" w:fill="FFFFFF"/>
          </w:tcPr>
          <w:p w:rsidR="007D4F37" w:rsidRPr="00D867B5" w:rsidRDefault="007D4F37" w:rsidP="007D4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7B5">
              <w:rPr>
                <w:rFonts w:ascii="Times New Roman" w:hAnsi="Times New Roman"/>
                <w:sz w:val="28"/>
                <w:szCs w:val="28"/>
              </w:rPr>
              <w:t>№</w:t>
            </w:r>
            <w:r w:rsidR="0034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D9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7D4F37" w:rsidRPr="009E2E64" w:rsidRDefault="007D4F37" w:rsidP="007D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F37" w:rsidRPr="007273A4" w:rsidRDefault="007D4F37" w:rsidP="007D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3A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изменении</w:t>
      </w:r>
      <w:r w:rsidRPr="007273A4">
        <w:rPr>
          <w:rFonts w:ascii="Times New Roman" w:hAnsi="Times New Roman"/>
          <w:sz w:val="28"/>
          <w:szCs w:val="28"/>
        </w:rPr>
        <w:t xml:space="preserve"> состава </w:t>
      </w:r>
      <w:r w:rsidRPr="007273A4">
        <w:rPr>
          <w:rFonts w:ascii="Times New Roman CYR" w:hAnsi="Times New Roman CYR" w:cs="Times New Roman CYR"/>
          <w:sz w:val="28"/>
          <w:szCs w:val="28"/>
        </w:rPr>
        <w:t xml:space="preserve"> жюри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73A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7273A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этапа В</w:t>
      </w:r>
      <w:r w:rsidRPr="007273A4">
        <w:rPr>
          <w:rFonts w:ascii="Times New Roman" w:hAnsi="Times New Roman"/>
          <w:sz w:val="28"/>
          <w:szCs w:val="28"/>
        </w:rPr>
        <w:t xml:space="preserve">сероссийского конкурса «Учитель года </w:t>
      </w:r>
      <w:r>
        <w:rPr>
          <w:rFonts w:ascii="Times New Roman" w:hAnsi="Times New Roman"/>
          <w:sz w:val="28"/>
          <w:szCs w:val="28"/>
        </w:rPr>
        <w:t>России</w:t>
      </w:r>
      <w:r w:rsidRPr="007273A4">
        <w:rPr>
          <w:rFonts w:ascii="Times New Roman" w:hAnsi="Times New Roman"/>
          <w:sz w:val="28"/>
          <w:szCs w:val="28"/>
        </w:rPr>
        <w:t>– 20</w:t>
      </w:r>
      <w:r>
        <w:rPr>
          <w:rFonts w:ascii="Times New Roman" w:hAnsi="Times New Roman"/>
          <w:sz w:val="28"/>
          <w:szCs w:val="28"/>
        </w:rPr>
        <w:t>2</w:t>
      </w:r>
      <w:r w:rsidRPr="00BA310D">
        <w:rPr>
          <w:rFonts w:ascii="Times New Roman" w:hAnsi="Times New Roman"/>
          <w:sz w:val="28"/>
          <w:szCs w:val="28"/>
        </w:rPr>
        <w:t>4</w:t>
      </w:r>
      <w:r w:rsidRPr="007273A4">
        <w:rPr>
          <w:rFonts w:ascii="Times New Roman" w:hAnsi="Times New Roman"/>
          <w:sz w:val="28"/>
          <w:szCs w:val="28"/>
        </w:rPr>
        <w:t xml:space="preserve">» </w:t>
      </w:r>
    </w:p>
    <w:p w:rsidR="007D4F37" w:rsidRPr="007273A4" w:rsidRDefault="007D4F37" w:rsidP="007D4F3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7D4F37" w:rsidRPr="000F33E2" w:rsidRDefault="007D4F37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приказов</w:t>
      </w:r>
      <w:r w:rsidRPr="000F33E2">
        <w:rPr>
          <w:rFonts w:ascii="Times New Roman" w:hAnsi="Times New Roman"/>
          <w:sz w:val="28"/>
          <w:szCs w:val="28"/>
        </w:rPr>
        <w:t xml:space="preserve"> МКУ Информационно-методического центра Мичуринского района </w:t>
      </w:r>
      <w:r w:rsidRPr="00E44B5D">
        <w:rPr>
          <w:rFonts w:ascii="Times New Roman" w:hAnsi="Times New Roman"/>
          <w:sz w:val="28"/>
          <w:szCs w:val="28"/>
        </w:rPr>
        <w:t xml:space="preserve">№135 </w:t>
      </w:r>
      <w:r w:rsidRPr="000F33E2">
        <w:rPr>
          <w:rFonts w:ascii="Times New Roman" w:hAnsi="Times New Roman"/>
          <w:sz w:val="28"/>
          <w:szCs w:val="28"/>
        </w:rPr>
        <w:t xml:space="preserve">от </w:t>
      </w:r>
      <w:r w:rsidRPr="00E44B5D">
        <w:rPr>
          <w:rFonts w:ascii="Times New Roman" w:hAnsi="Times New Roman"/>
          <w:sz w:val="28"/>
          <w:szCs w:val="28"/>
        </w:rPr>
        <w:t>01.11.2022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E44B5D">
        <w:rPr>
          <w:rFonts w:ascii="Times New Roman" w:hAnsi="Times New Roman"/>
          <w:sz w:val="28"/>
          <w:szCs w:val="28"/>
        </w:rPr>
        <w:t>О проведении муниципального этапа Всероссийского конкурса «Учитель года России– 202</w:t>
      </w:r>
      <w:r w:rsidRPr="00BA310D">
        <w:rPr>
          <w:rFonts w:ascii="Times New Roman" w:hAnsi="Times New Roman"/>
          <w:sz w:val="28"/>
          <w:szCs w:val="28"/>
        </w:rPr>
        <w:t>4</w:t>
      </w:r>
      <w:r w:rsidRPr="00E44B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33E2">
        <w:rPr>
          <w:rFonts w:ascii="Times New Roman" w:hAnsi="Times New Roman"/>
          <w:sz w:val="28"/>
          <w:szCs w:val="28"/>
        </w:rPr>
        <w:t xml:space="preserve">от </w:t>
      </w:r>
      <w:r w:rsidRPr="00E44B5D">
        <w:rPr>
          <w:rFonts w:ascii="Times New Roman" w:hAnsi="Times New Roman"/>
          <w:sz w:val="28"/>
          <w:szCs w:val="28"/>
        </w:rPr>
        <w:t>01.11.2022</w:t>
      </w:r>
      <w:r>
        <w:rPr>
          <w:rFonts w:ascii="Times New Roman" w:hAnsi="Times New Roman"/>
          <w:sz w:val="28"/>
          <w:szCs w:val="28"/>
        </w:rPr>
        <w:t xml:space="preserve"> № 192 «Об утверждении состава жюри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муниципального этапа Всероссийского конкурса «Учитель года России - 2024» </w:t>
      </w:r>
      <w:r w:rsidRPr="00E44B5D">
        <w:rPr>
          <w:rFonts w:ascii="Times New Roman" w:hAnsi="Times New Roman"/>
          <w:sz w:val="28"/>
          <w:szCs w:val="28"/>
        </w:rPr>
        <w:t xml:space="preserve"> </w:t>
      </w:r>
      <w:r w:rsidRPr="000F33E2">
        <w:rPr>
          <w:rFonts w:ascii="Times New Roman" w:hAnsi="Times New Roman"/>
          <w:sz w:val="28"/>
          <w:szCs w:val="28"/>
        </w:rPr>
        <w:t>ПРИКАЗЫВАЮ:</w:t>
      </w:r>
    </w:p>
    <w:p w:rsidR="007D4F37" w:rsidRDefault="007D4F37" w:rsidP="007D4F37">
      <w:pPr>
        <w:numPr>
          <w:ilvl w:val="0"/>
          <w:numId w:val="1"/>
        </w:numPr>
        <w:tabs>
          <w:tab w:val="clear" w:pos="1163"/>
          <w:tab w:val="num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D4F37">
        <w:rPr>
          <w:rFonts w:ascii="Times New Roman CYR" w:hAnsi="Times New Roman CYR" w:cs="Times New Roman CYR"/>
          <w:sz w:val="28"/>
          <w:szCs w:val="28"/>
        </w:rPr>
        <w:t xml:space="preserve">Включить в состав большого жюри  </w:t>
      </w:r>
      <w:r w:rsidRPr="007D4F37">
        <w:rPr>
          <w:rFonts w:ascii="Times New Roman" w:hAnsi="Times New Roman"/>
          <w:sz w:val="28"/>
          <w:szCs w:val="28"/>
          <w:lang w:val="en-US"/>
        </w:rPr>
        <w:t>XVIII</w:t>
      </w:r>
      <w:r w:rsidRPr="007D4F37">
        <w:rPr>
          <w:rFonts w:ascii="Times New Roman CYR" w:hAnsi="Times New Roman CYR" w:cs="Times New Roman CYR"/>
          <w:sz w:val="28"/>
          <w:szCs w:val="28"/>
        </w:rPr>
        <w:t xml:space="preserve"> муниципального этапа Всероссийского конкурса </w:t>
      </w:r>
      <w:r w:rsidRPr="007D4F37">
        <w:rPr>
          <w:rFonts w:ascii="Times New Roman" w:hAnsi="Times New Roman"/>
          <w:sz w:val="28"/>
          <w:szCs w:val="28"/>
        </w:rPr>
        <w:t>«</w:t>
      </w:r>
      <w:r w:rsidRPr="007D4F37">
        <w:rPr>
          <w:rFonts w:ascii="Times New Roman CYR" w:hAnsi="Times New Roman CYR" w:cs="Times New Roman CYR"/>
          <w:sz w:val="28"/>
          <w:szCs w:val="28"/>
        </w:rPr>
        <w:t>Учитель года России</w:t>
      </w:r>
      <w:r w:rsidRPr="007D4F37">
        <w:rPr>
          <w:rFonts w:ascii="Times New Roman" w:hAnsi="Times New Roman"/>
          <w:sz w:val="28"/>
          <w:szCs w:val="28"/>
        </w:rPr>
        <w:t xml:space="preserve">» в 2024 году </w:t>
      </w:r>
    </w:p>
    <w:p w:rsidR="007D4F37" w:rsidRDefault="007D4F37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Романову Марию Владимировну,</w:t>
      </w:r>
      <w:r w:rsidR="00597DCB">
        <w:rPr>
          <w:rFonts w:ascii="Times New Roman" w:hAnsi="Times New Roman"/>
          <w:sz w:val="28"/>
          <w:szCs w:val="28"/>
        </w:rPr>
        <w:t xml:space="preserve"> с</w:t>
      </w:r>
      <w:r w:rsidR="00597DCB" w:rsidRPr="00597DCB">
        <w:rPr>
          <w:rFonts w:ascii="Times New Roman" w:hAnsi="Times New Roman"/>
          <w:sz w:val="28"/>
          <w:szCs w:val="28"/>
        </w:rPr>
        <w:t>пециалист</w:t>
      </w:r>
      <w:r w:rsidR="00597DCB">
        <w:rPr>
          <w:rFonts w:ascii="Times New Roman" w:hAnsi="Times New Roman"/>
          <w:sz w:val="28"/>
          <w:szCs w:val="28"/>
        </w:rPr>
        <w:t>а</w:t>
      </w:r>
      <w:r w:rsidR="00597DCB" w:rsidRPr="00597DCB">
        <w:rPr>
          <w:rFonts w:ascii="Times New Roman" w:hAnsi="Times New Roman"/>
          <w:sz w:val="28"/>
          <w:szCs w:val="28"/>
        </w:rPr>
        <w:t xml:space="preserve"> по организации работы Общероссийского общественно-государственного движения детей и молодёжи «Движение первых» в Мичуринском муниципальном округе</w:t>
      </w:r>
      <w:r w:rsidR="00597DCB">
        <w:rPr>
          <w:rFonts w:ascii="Times New Roman" w:hAnsi="Times New Roman"/>
          <w:sz w:val="28"/>
          <w:szCs w:val="28"/>
        </w:rPr>
        <w:t>;</w:t>
      </w:r>
    </w:p>
    <w:p w:rsidR="007D4F37" w:rsidRDefault="007D4F37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Хубулову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Сергеевну, </w:t>
      </w:r>
      <w:r w:rsidR="00EA02B5">
        <w:rPr>
          <w:rFonts w:ascii="Times New Roman" w:hAnsi="Times New Roman"/>
          <w:sz w:val="28"/>
          <w:szCs w:val="28"/>
        </w:rPr>
        <w:t>ведущего</w:t>
      </w:r>
      <w:r w:rsidR="00EA02B5" w:rsidRPr="00EA02B5">
        <w:rPr>
          <w:rFonts w:ascii="Times New Roman" w:hAnsi="Times New Roman"/>
          <w:sz w:val="28"/>
          <w:szCs w:val="28"/>
        </w:rPr>
        <w:t xml:space="preserve"> эксперт</w:t>
      </w:r>
      <w:r w:rsidR="00EA02B5">
        <w:rPr>
          <w:rFonts w:ascii="Times New Roman" w:hAnsi="Times New Roman"/>
          <w:sz w:val="28"/>
          <w:szCs w:val="28"/>
        </w:rPr>
        <w:t>а федерального государственного бюджетного учреждения «Российский детско-юношеский центр» (ФГБУ</w:t>
      </w:r>
      <w:r w:rsidR="00EA02B5" w:rsidRPr="00EA02B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A02B5" w:rsidRPr="00EA02B5">
        <w:rPr>
          <w:rFonts w:ascii="Times New Roman" w:hAnsi="Times New Roman"/>
          <w:sz w:val="28"/>
          <w:szCs w:val="28"/>
        </w:rPr>
        <w:t>Росдетцентр</w:t>
      </w:r>
      <w:proofErr w:type="spellEnd"/>
      <w:r w:rsidR="00EA02B5" w:rsidRPr="00EA02B5">
        <w:rPr>
          <w:rFonts w:ascii="Times New Roman" w:hAnsi="Times New Roman"/>
          <w:sz w:val="28"/>
          <w:szCs w:val="28"/>
        </w:rPr>
        <w:t>»</w:t>
      </w:r>
      <w:r w:rsidR="00EA02B5">
        <w:rPr>
          <w:rFonts w:ascii="Times New Roman" w:hAnsi="Times New Roman"/>
          <w:sz w:val="28"/>
          <w:szCs w:val="28"/>
        </w:rPr>
        <w:t>).</w:t>
      </w: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приказа возложить на Закревскую Елену Владимировну, методиста МКУ ИМЦ Мичуринского района.</w:t>
      </w: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</w:t>
      </w: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Информационно-методического центра</w:t>
      </w:r>
    </w:p>
    <w:p w:rsidR="00EA02B5" w:rsidRDefault="00EA02B5" w:rsidP="007D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Э.А. Ененкова</w:t>
      </w:r>
    </w:p>
    <w:p w:rsidR="00F40AEE" w:rsidRDefault="00F40AEE"/>
    <w:sectPr w:rsidR="00F40AEE" w:rsidSect="00F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8B2"/>
    <w:multiLevelType w:val="hybridMultilevel"/>
    <w:tmpl w:val="D252130E"/>
    <w:lvl w:ilvl="0" w:tplc="2466B266">
      <w:start w:val="1"/>
      <w:numFmt w:val="decimal"/>
      <w:lvlText w:val="%1."/>
      <w:lvlJc w:val="left"/>
      <w:pPr>
        <w:tabs>
          <w:tab w:val="num" w:pos="1163"/>
        </w:tabs>
        <w:ind w:left="794" w:firstLine="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7D4F37"/>
    <w:rsid w:val="00177044"/>
    <w:rsid w:val="001B11E7"/>
    <w:rsid w:val="003453A7"/>
    <w:rsid w:val="00597DCB"/>
    <w:rsid w:val="005B6CE3"/>
    <w:rsid w:val="00636E40"/>
    <w:rsid w:val="006726AF"/>
    <w:rsid w:val="007D4F37"/>
    <w:rsid w:val="009400F2"/>
    <w:rsid w:val="00B64D94"/>
    <w:rsid w:val="00C163A1"/>
    <w:rsid w:val="00DB65E2"/>
    <w:rsid w:val="00EA02B5"/>
    <w:rsid w:val="00F40AEE"/>
    <w:rsid w:val="00FC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2024-01-22T08:05:00Z</dcterms:created>
  <dcterms:modified xsi:type="dcterms:W3CDTF">2024-01-22T09:54:00Z</dcterms:modified>
</cp:coreProperties>
</file>