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8F" w:rsidRDefault="00607A15" w:rsidP="0044588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44588F" w:rsidRPr="00D86E12">
        <w:rPr>
          <w:rFonts w:ascii="Times New Roman" w:hAnsi="Times New Roman" w:cs="Times New Roman"/>
          <w:sz w:val="24"/>
          <w:szCs w:val="24"/>
        </w:rPr>
        <w:t xml:space="preserve"> </w:t>
      </w:r>
      <w:r w:rsidR="0044588F"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«Учитель года-</w:t>
      </w:r>
      <w:r>
        <w:rPr>
          <w:rFonts w:ascii="Times New Roman" w:hAnsi="Times New Roman" w:cs="Times New Roman"/>
          <w:sz w:val="24"/>
          <w:szCs w:val="24"/>
        </w:rPr>
        <w:t xml:space="preserve"> России-</w:t>
      </w:r>
      <w:r w:rsidR="0044588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4588F">
        <w:rPr>
          <w:rFonts w:ascii="Times New Roman" w:hAnsi="Times New Roman" w:cs="Times New Roman"/>
          <w:sz w:val="24"/>
          <w:szCs w:val="24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_____________________________________________________________</w:t>
      </w:r>
    </w:p>
    <w:p w:rsidR="0044588F" w:rsidRDefault="0044588F" w:rsidP="00DF081C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Итоговый  оценочный лист</w:t>
      </w:r>
    </w:p>
    <w:p w:rsidR="0044588F" w:rsidRDefault="001F2DE8" w:rsidP="007F51A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очно-заочного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первого очного туров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284" w:rightFromText="284" w:vertAnchor="text" w:tblpY="1"/>
        <w:tblOverlap w:val="never"/>
        <w:tblW w:w="8613" w:type="dxa"/>
        <w:tblLook w:val="04A0"/>
      </w:tblPr>
      <w:tblGrid>
        <w:gridCol w:w="5778"/>
        <w:gridCol w:w="2835"/>
      </w:tblGrid>
      <w:tr w:rsidR="0044588F" w:rsidRPr="00296E1A" w:rsidTr="00296E1A">
        <w:tc>
          <w:tcPr>
            <w:tcW w:w="5778" w:type="dxa"/>
          </w:tcPr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296E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Фамилия, имя, отчество конкурсанта</w:t>
            </w:r>
          </w:p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2835" w:type="dxa"/>
          </w:tcPr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296E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Баллы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51AE">
              <w:rPr>
                <w:rFonts w:cstheme="minorHAnsi"/>
                <w:b/>
                <w:sz w:val="24"/>
                <w:szCs w:val="24"/>
              </w:rPr>
              <w:t>Абызова</w:t>
            </w:r>
            <w:proofErr w:type="spellEnd"/>
            <w:r w:rsidRPr="007F51AE">
              <w:rPr>
                <w:rFonts w:cstheme="minorHAnsi"/>
                <w:b/>
                <w:sz w:val="24"/>
                <w:szCs w:val="24"/>
              </w:rPr>
              <w:t xml:space="preserve"> Ирина Владимировна</w:t>
            </w:r>
            <w:r w:rsidRPr="007F51AE">
              <w:rPr>
                <w:rFonts w:cstheme="minorHAnsi"/>
                <w:sz w:val="24"/>
                <w:szCs w:val="24"/>
              </w:rPr>
              <w:t>, учитель физической культуры Борщевского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BB1A39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79, 8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2. </w:t>
            </w:r>
            <w:r w:rsidRPr="007F51AE">
              <w:rPr>
                <w:rFonts w:cstheme="minorHAnsi"/>
                <w:b/>
                <w:sz w:val="24"/>
                <w:szCs w:val="24"/>
              </w:rPr>
              <w:t>Бекетова Жанна Викторовна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истории и обществознания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Староказинского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МБОУ Новоникольской СОШ;</w:t>
            </w:r>
          </w:p>
        </w:tc>
        <w:tc>
          <w:tcPr>
            <w:tcW w:w="2835" w:type="dxa"/>
          </w:tcPr>
          <w:p w:rsidR="00607A15" w:rsidRPr="00296E1A" w:rsidRDefault="00BB1A39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105, 1</w:t>
            </w:r>
          </w:p>
        </w:tc>
      </w:tr>
      <w:tr w:rsidR="00607A15" w:rsidRPr="00296E1A" w:rsidTr="00BB1A39">
        <w:trPr>
          <w:trHeight w:val="979"/>
        </w:trPr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>3.</w:t>
            </w:r>
            <w:r w:rsidRPr="007F51AE">
              <w:rPr>
                <w:rFonts w:cstheme="minorHAnsi"/>
                <w:b/>
                <w:sz w:val="24"/>
                <w:szCs w:val="24"/>
              </w:rPr>
              <w:t>Бойченко  Татьяна Сергеевна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физической культуры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Хоботовского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МБОУ Новоникольской СОШ;</w:t>
            </w:r>
          </w:p>
        </w:tc>
        <w:tc>
          <w:tcPr>
            <w:tcW w:w="2835" w:type="dxa"/>
          </w:tcPr>
          <w:p w:rsidR="00607A15" w:rsidRPr="00296E1A" w:rsidRDefault="00BB1A39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119, 1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4. </w:t>
            </w:r>
            <w:r w:rsidRPr="007F51AE">
              <w:rPr>
                <w:rFonts w:cstheme="minorHAnsi"/>
                <w:b/>
                <w:sz w:val="24"/>
                <w:szCs w:val="24"/>
              </w:rPr>
              <w:t>Глухих Наталья Алексеевна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математики и информатики 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Гололобовского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МБОУ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Кочетовской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СОШ;</w:t>
            </w:r>
          </w:p>
        </w:tc>
        <w:tc>
          <w:tcPr>
            <w:tcW w:w="2835" w:type="dxa"/>
          </w:tcPr>
          <w:p w:rsidR="00607A15" w:rsidRPr="00296E1A" w:rsidRDefault="00BB1A39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121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5. </w:t>
            </w:r>
            <w:r w:rsidRPr="007F51AE">
              <w:rPr>
                <w:rFonts w:cstheme="minorHAnsi"/>
                <w:b/>
                <w:sz w:val="24"/>
                <w:szCs w:val="24"/>
              </w:rPr>
              <w:t>Караваев  Сергей Александрович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русского языка и литературы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Зеленогайского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BB1A39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100.4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6. </w:t>
            </w:r>
            <w:r w:rsidRPr="007F51AE">
              <w:rPr>
                <w:rFonts w:cstheme="minorHAnsi"/>
                <w:b/>
                <w:sz w:val="24"/>
                <w:szCs w:val="24"/>
              </w:rPr>
              <w:t>Крюкова Ольга Евгеньевна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географии и ОБЖ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Жидиловского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BB1A39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105,1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7. </w:t>
            </w:r>
            <w:r w:rsidRPr="007F51AE">
              <w:rPr>
                <w:rFonts w:cstheme="minorHAnsi"/>
                <w:b/>
                <w:sz w:val="24"/>
                <w:szCs w:val="24"/>
              </w:rPr>
              <w:t>Сергеева Кристина Юрьевна</w:t>
            </w:r>
            <w:r w:rsidRPr="007F51AE">
              <w:rPr>
                <w:rFonts w:cstheme="minorHAnsi"/>
                <w:sz w:val="24"/>
                <w:szCs w:val="24"/>
              </w:rPr>
              <w:t>, учитель математики Панского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BB1A39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57, 5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8. </w:t>
            </w:r>
            <w:r w:rsidRPr="007F51AE">
              <w:rPr>
                <w:rFonts w:cstheme="minorHAnsi"/>
                <w:b/>
                <w:sz w:val="24"/>
                <w:szCs w:val="24"/>
              </w:rPr>
              <w:t xml:space="preserve">Суркова </w:t>
            </w:r>
            <w:proofErr w:type="spellStart"/>
            <w:r w:rsidRPr="007F51AE">
              <w:rPr>
                <w:rFonts w:cstheme="minorHAnsi"/>
                <w:b/>
                <w:sz w:val="24"/>
                <w:szCs w:val="24"/>
              </w:rPr>
              <w:t>Ираида</w:t>
            </w:r>
            <w:proofErr w:type="spellEnd"/>
            <w:r w:rsidRPr="007F51AE">
              <w:rPr>
                <w:rFonts w:cstheme="minorHAnsi"/>
                <w:b/>
                <w:sz w:val="24"/>
                <w:szCs w:val="24"/>
              </w:rPr>
              <w:t xml:space="preserve"> Алексеевна</w:t>
            </w:r>
            <w:r w:rsidRPr="007F51AE">
              <w:rPr>
                <w:rFonts w:cstheme="minorHAnsi"/>
                <w:sz w:val="24"/>
                <w:szCs w:val="24"/>
              </w:rPr>
              <w:t>, учитель МХК  МБОУ Заворонежской СОШ;</w:t>
            </w:r>
          </w:p>
        </w:tc>
        <w:tc>
          <w:tcPr>
            <w:tcW w:w="2835" w:type="dxa"/>
          </w:tcPr>
          <w:p w:rsidR="00607A15" w:rsidRPr="00296E1A" w:rsidRDefault="00BB1A39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93,6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9. </w:t>
            </w:r>
            <w:r w:rsidRPr="007F51AE">
              <w:rPr>
                <w:rFonts w:cstheme="minorHAnsi"/>
                <w:b/>
                <w:sz w:val="24"/>
                <w:szCs w:val="24"/>
              </w:rPr>
              <w:t>Черных Надежда Алексеевна</w:t>
            </w:r>
            <w:r w:rsidRPr="007F51AE">
              <w:rPr>
                <w:rFonts w:cstheme="minorHAnsi"/>
                <w:sz w:val="24"/>
                <w:szCs w:val="24"/>
              </w:rPr>
              <w:t>, учитель начальных классов МБОУ Новоникольской  СОШ;</w:t>
            </w:r>
          </w:p>
        </w:tc>
        <w:tc>
          <w:tcPr>
            <w:tcW w:w="2835" w:type="dxa"/>
          </w:tcPr>
          <w:p w:rsidR="00607A15" w:rsidRPr="00296E1A" w:rsidRDefault="00BB1A39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106, 2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10. </w:t>
            </w:r>
            <w:proofErr w:type="spellStart"/>
            <w:r w:rsidRPr="007F51AE">
              <w:rPr>
                <w:rFonts w:cstheme="minorHAnsi"/>
                <w:b/>
                <w:sz w:val="24"/>
                <w:szCs w:val="24"/>
              </w:rPr>
              <w:t>Чувахова</w:t>
            </w:r>
            <w:proofErr w:type="spellEnd"/>
            <w:r w:rsidRPr="007F51AE">
              <w:rPr>
                <w:rFonts w:cstheme="minorHAnsi"/>
                <w:b/>
                <w:sz w:val="24"/>
                <w:szCs w:val="24"/>
              </w:rPr>
              <w:t xml:space="preserve"> Татьяна Николаевна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начальных классов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Круглинского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им. Героя Советского Союза И.А.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Хромова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МБОУ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Кочетовской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СОШ. </w:t>
            </w:r>
          </w:p>
        </w:tc>
        <w:tc>
          <w:tcPr>
            <w:tcW w:w="2835" w:type="dxa"/>
          </w:tcPr>
          <w:p w:rsidR="00607A15" w:rsidRPr="00296E1A" w:rsidRDefault="00BB1A39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89,3</w:t>
            </w:r>
          </w:p>
        </w:tc>
      </w:tr>
    </w:tbl>
    <w:p w:rsidR="0044588F" w:rsidRPr="00296E1A" w:rsidRDefault="0044588F" w:rsidP="0044588F">
      <w:pPr>
        <w:widowControl w:val="0"/>
        <w:autoSpaceDE w:val="0"/>
        <w:autoSpaceDN w:val="0"/>
        <w:adjustRightInd w:val="0"/>
        <w:spacing w:after="0" w:line="200" w:lineRule="exact"/>
        <w:ind w:left="2743"/>
        <w:jc w:val="center"/>
        <w:rPr>
          <w:rFonts w:ascii="Times New Roman" w:hAnsi="Times New Roman" w:cs="Times New Roman"/>
          <w:sz w:val="26"/>
          <w:szCs w:val="28"/>
        </w:rPr>
      </w:pPr>
    </w:p>
    <w:p w:rsidR="0044588F" w:rsidRPr="00296E1A" w:rsidRDefault="0044588F" w:rsidP="0044588F">
      <w:pPr>
        <w:widowControl w:val="0"/>
        <w:autoSpaceDE w:val="0"/>
        <w:autoSpaceDN w:val="0"/>
        <w:adjustRightInd w:val="0"/>
        <w:spacing w:after="0" w:line="286" w:lineRule="exact"/>
        <w:ind w:left="1702"/>
        <w:rPr>
          <w:rFonts w:ascii="Times New Roman" w:hAnsi="Times New Roman" w:cs="Times New Roman"/>
          <w:color w:val="000000"/>
          <w:sz w:val="26"/>
          <w:szCs w:val="28"/>
        </w:rPr>
      </w:pPr>
    </w:p>
    <w:p w:rsidR="004A1FCD" w:rsidRDefault="004A1FCD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BB1A39" w:rsidRDefault="00BB1A39">
      <w:pPr>
        <w:rPr>
          <w:rFonts w:ascii="Times New Roman" w:hAnsi="Times New Roman" w:cs="Times New Roman"/>
          <w:sz w:val="26"/>
          <w:szCs w:val="28"/>
        </w:rPr>
      </w:pPr>
    </w:p>
    <w:p w:rsidR="00BB1A39" w:rsidRPr="00BB1A39" w:rsidRDefault="00BB1A39">
      <w:pPr>
        <w:rPr>
          <w:rFonts w:ascii="Times New Roman" w:hAnsi="Times New Roman" w:cs="Times New Roman"/>
          <w:i/>
          <w:sz w:val="26"/>
          <w:szCs w:val="28"/>
        </w:rPr>
      </w:pPr>
      <w:r w:rsidRPr="00BB1A39">
        <w:rPr>
          <w:rFonts w:ascii="Times New Roman" w:hAnsi="Times New Roman" w:cs="Times New Roman"/>
          <w:i/>
          <w:sz w:val="26"/>
          <w:szCs w:val="28"/>
        </w:rPr>
        <w:t xml:space="preserve">По итогам </w:t>
      </w:r>
      <w:proofErr w:type="spellStart"/>
      <w:r w:rsidRPr="00BB1A39">
        <w:rPr>
          <w:rFonts w:ascii="Times New Roman" w:hAnsi="Times New Roman" w:cs="Times New Roman"/>
          <w:i/>
          <w:sz w:val="26"/>
          <w:szCs w:val="28"/>
        </w:rPr>
        <w:t>очно-заочного</w:t>
      </w:r>
      <w:proofErr w:type="spellEnd"/>
      <w:r w:rsidRPr="00BB1A39">
        <w:rPr>
          <w:rFonts w:ascii="Times New Roman" w:hAnsi="Times New Roman" w:cs="Times New Roman"/>
          <w:i/>
          <w:sz w:val="26"/>
          <w:szCs w:val="28"/>
        </w:rPr>
        <w:t xml:space="preserve"> и первого очного туров во второй очный тур проходят участники, набравшие не менее 67% от  максимального количества баллов </w:t>
      </w:r>
      <w:proofErr w:type="spellStart"/>
      <w:r w:rsidRPr="00BB1A39">
        <w:rPr>
          <w:rFonts w:ascii="Times New Roman" w:hAnsi="Times New Roman" w:cs="Times New Roman"/>
          <w:i/>
          <w:sz w:val="26"/>
          <w:szCs w:val="28"/>
        </w:rPr>
        <w:t>очно-заочного</w:t>
      </w:r>
      <w:proofErr w:type="spellEnd"/>
      <w:r w:rsidRPr="00BB1A39">
        <w:rPr>
          <w:rFonts w:ascii="Times New Roman" w:hAnsi="Times New Roman" w:cs="Times New Roman"/>
          <w:i/>
          <w:sz w:val="26"/>
          <w:szCs w:val="28"/>
        </w:rPr>
        <w:t xml:space="preserve"> и первого очного туров (100 балов)</w:t>
      </w:r>
    </w:p>
    <w:sectPr w:rsidR="00BB1A39" w:rsidRPr="00BB1A39" w:rsidSect="00296E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588F"/>
    <w:rsid w:val="00144AD3"/>
    <w:rsid w:val="00163BF7"/>
    <w:rsid w:val="00190571"/>
    <w:rsid w:val="001F2DE8"/>
    <w:rsid w:val="00296E1A"/>
    <w:rsid w:val="003561FF"/>
    <w:rsid w:val="0044588F"/>
    <w:rsid w:val="004A1FCD"/>
    <w:rsid w:val="004D3928"/>
    <w:rsid w:val="00607A15"/>
    <w:rsid w:val="007F51AE"/>
    <w:rsid w:val="00872CC0"/>
    <w:rsid w:val="00957290"/>
    <w:rsid w:val="00AE0952"/>
    <w:rsid w:val="00B35E49"/>
    <w:rsid w:val="00BB1A39"/>
    <w:rsid w:val="00D50C68"/>
    <w:rsid w:val="00DF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5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cp:lastPrinted>2020-01-22T09:00:00Z</cp:lastPrinted>
  <dcterms:created xsi:type="dcterms:W3CDTF">2020-01-28T07:24:00Z</dcterms:created>
  <dcterms:modified xsi:type="dcterms:W3CDTF">2020-01-28T07:27:00Z</dcterms:modified>
</cp:coreProperties>
</file>