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BF" w:rsidRDefault="00F925BF" w:rsidP="00F925BF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F925BF">
        <w:rPr>
          <w:rFonts w:ascii="Times New Roman" w:hAnsi="Times New Roman" w:cs="Times New Roman"/>
          <w:smallCaps/>
          <w:sz w:val="20"/>
          <w:szCs w:val="20"/>
        </w:rPr>
        <w:t>Муниципальный этап Всероссийского конкурса «Учитель года России-2020»</w:t>
      </w:r>
    </w:p>
    <w:p w:rsidR="00BA681B" w:rsidRDefault="00F925BF" w:rsidP="00BA681B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_________________________________________________________________________________________</w:t>
      </w:r>
    </w:p>
    <w:p w:rsidR="00F925BF" w:rsidRPr="00BA681B" w:rsidRDefault="00F925BF" w:rsidP="00BA681B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proofErr w:type="spellStart"/>
      <w:r w:rsidRPr="00F925BF">
        <w:rPr>
          <w:rFonts w:ascii="Times New Roman" w:hAnsi="Times New Roman" w:cs="Times New Roman"/>
          <w:b/>
          <w:sz w:val="24"/>
          <w:szCs w:val="24"/>
        </w:rPr>
        <w:t>Критериальный</w:t>
      </w:r>
      <w:proofErr w:type="spellEnd"/>
      <w:r w:rsidRPr="00F925BF">
        <w:rPr>
          <w:rFonts w:ascii="Times New Roman" w:hAnsi="Times New Roman" w:cs="Times New Roman"/>
          <w:b/>
          <w:sz w:val="24"/>
          <w:szCs w:val="24"/>
        </w:rPr>
        <w:t xml:space="preserve"> оценочный лист конкурсного мероприятия «</w:t>
      </w:r>
      <w:r w:rsidR="006557E3">
        <w:rPr>
          <w:rFonts w:ascii="Times New Roman" w:hAnsi="Times New Roman" w:cs="Times New Roman"/>
          <w:b/>
          <w:sz w:val="24"/>
          <w:szCs w:val="24"/>
        </w:rPr>
        <w:t>Цифровой образовательный ресурс</w:t>
      </w:r>
      <w:r w:rsidRPr="00F925B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180" w:type="dxa"/>
        <w:tblLayout w:type="fixed"/>
        <w:tblLook w:val="04A0"/>
      </w:tblPr>
      <w:tblGrid>
        <w:gridCol w:w="534"/>
        <w:gridCol w:w="6378"/>
        <w:gridCol w:w="567"/>
        <w:gridCol w:w="567"/>
        <w:gridCol w:w="567"/>
        <w:gridCol w:w="567"/>
      </w:tblGrid>
      <w:tr w:rsidR="00F925BF" w:rsidTr="00BA681B">
        <w:tc>
          <w:tcPr>
            <w:tcW w:w="534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78" w:type="dxa"/>
            <w:vMerge w:val="restart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2268" w:type="dxa"/>
            <w:gridSpan w:val="4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F925BF" w:rsidTr="00BA681B">
        <w:tc>
          <w:tcPr>
            <w:tcW w:w="534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Merge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925BF" w:rsidRDefault="00F925BF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Содержание проекта  соответствует   теме, цели, задачам и планируемым результатам проекта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Цифровой образовательный ресурс   содержит  мультимедиа форматы (текст, изображения, </w:t>
            </w:r>
            <w:proofErr w:type="spellStart"/>
            <w:r w:rsidRPr="006557E3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6557E3">
              <w:rPr>
                <w:rFonts w:ascii="Times New Roman" w:hAnsi="Times New Roman" w:cs="Times New Roman"/>
              </w:rPr>
              <w:t xml:space="preserve">, аудио, видео)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Использована компьютерная  анимация для повышения мотивации обучающихся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Обеспечено взаимодействие обучающихся с данным цифровым ресурсом (интерактивность)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Соблюдены  правила стилевого оформления презентации (выбор шрифта, цветовой гаммы и фона)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Имеются  ссылки на образовательные интернет-ресурсы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Цифровой образовательный ресурс   имеет  методическую целостность и структурированность в соответствии с поставленными целями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Организованы  разные виды деятельности цифровыми средствами (не менее трех видов деятельности)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>В цифровом образовательном ресурсе  имеются заданий, связанные со спецификой  проживания в Мичуринском районе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Цифровой ресурс моделирует проблемные ситуации, ситуации выбора и принятия решений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Содержание цифрового образовательного ресурса соответствует возрасту обучающихся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E3" w:rsidTr="00BA681B">
        <w:tc>
          <w:tcPr>
            <w:tcW w:w="534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8" w:type="dxa"/>
          </w:tcPr>
          <w:p w:rsidR="006557E3" w:rsidRPr="006557E3" w:rsidRDefault="006557E3" w:rsidP="00CA4BF0">
            <w:pPr>
              <w:rPr>
                <w:rFonts w:ascii="Times New Roman" w:hAnsi="Times New Roman" w:cs="Times New Roman"/>
              </w:rPr>
            </w:pPr>
            <w:r w:rsidRPr="006557E3">
              <w:rPr>
                <w:rFonts w:ascii="Times New Roman" w:hAnsi="Times New Roman" w:cs="Times New Roman"/>
              </w:rPr>
              <w:t xml:space="preserve">Цифровой ресурс  демонстрирует способность логически мыслить, анализировать и обобщать информацию, делать соответствующие выводы </w:t>
            </w: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57E3" w:rsidRDefault="006557E3" w:rsidP="00F92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color w:val="000000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i/>
          <w:iCs/>
          <w:color w:val="000000"/>
        </w:rPr>
        <w:t>обведите нужный балл по каждому критерию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7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 – критерий не отражён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 –недостаточный уровень проявления критерия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 – критерий отражен в основном, присутствует на отдельных этапах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76" w:lineRule="exact"/>
        <w:ind w:left="17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 – критерий отражен полностью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Член жюри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ind w:left="3343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F925BF" w:rsidRDefault="00F925BF" w:rsidP="00F925B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</w:p>
    <w:p w:rsidR="00F925BF" w:rsidRPr="00F925BF" w:rsidRDefault="00F925BF" w:rsidP="00F925BF">
      <w:pPr>
        <w:jc w:val="center"/>
        <w:rPr>
          <w:rFonts w:ascii="Times New Roman" w:hAnsi="Times New Roman" w:cs="Times New Roman"/>
        </w:rPr>
      </w:pPr>
    </w:p>
    <w:sectPr w:rsidR="00F925BF" w:rsidRPr="00F925BF" w:rsidSect="00F92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F925BF"/>
    <w:rsid w:val="001E0BCA"/>
    <w:rsid w:val="005E0C98"/>
    <w:rsid w:val="006557E3"/>
    <w:rsid w:val="00677779"/>
    <w:rsid w:val="00BA681B"/>
    <w:rsid w:val="00D50167"/>
    <w:rsid w:val="00F903F6"/>
    <w:rsid w:val="00F9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2019-11-21T13:03:00Z</dcterms:created>
  <dcterms:modified xsi:type="dcterms:W3CDTF">2019-11-21T13:03:00Z</dcterms:modified>
</cp:coreProperties>
</file>